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78" w:rsidRPr="00F32FEF" w:rsidRDefault="00034978" w:rsidP="00034978">
      <w:pPr>
        <w:spacing w:after="120"/>
        <w:ind w:left="1440" w:firstLine="720"/>
        <w:rPr>
          <w:rFonts w:ascii="Times New Roman" w:eastAsia="Times New Roman" w:hAnsi="Times New Roman"/>
          <w:b/>
          <w:i/>
          <w:sz w:val="27"/>
          <w:szCs w:val="27"/>
        </w:rPr>
      </w:pPr>
      <w:r>
        <w:rPr>
          <w:rFonts w:ascii="Times New Roman" w:eastAsia="Times New Roman" w:hAnsi="Times New Roman"/>
          <w:b/>
          <w:i/>
          <w:sz w:val="27"/>
          <w:szCs w:val="27"/>
        </w:rPr>
        <w:t xml:space="preserve">3 13 16 </w:t>
      </w:r>
      <w:r w:rsidRPr="00F32FEF">
        <w:rPr>
          <w:rFonts w:ascii="Times New Roman" w:eastAsia="Times New Roman" w:hAnsi="Times New Roman"/>
          <w:b/>
          <w:i/>
          <w:sz w:val="27"/>
          <w:szCs w:val="27"/>
        </w:rPr>
        <w:t>THOUGHT FOR THE WEEK</w:t>
      </w:r>
      <w:r>
        <w:rPr>
          <w:rFonts w:ascii="Times New Roman" w:eastAsia="Times New Roman" w:hAnsi="Times New Roman"/>
          <w:b/>
          <w:i/>
          <w:sz w:val="27"/>
          <w:szCs w:val="27"/>
        </w:rPr>
        <w:t xml:space="preserve"> </w:t>
      </w:r>
    </w:p>
    <w:p w:rsidR="00034978" w:rsidRPr="00262B13" w:rsidRDefault="00034978" w:rsidP="00034978">
      <w:pPr>
        <w:spacing w:after="120"/>
        <w:ind w:firstLine="720"/>
        <w:rPr>
          <w:rFonts w:ascii="Times New Roman" w:eastAsia="Times New Roman" w:hAnsi="Times New Roman"/>
          <w:b/>
          <w:i/>
          <w:sz w:val="24"/>
          <w:szCs w:val="24"/>
        </w:rPr>
      </w:pPr>
      <w:r w:rsidRPr="00262B13">
        <w:rPr>
          <w:rFonts w:ascii="Times New Roman" w:eastAsia="Times New Roman" w:hAnsi="Times New Roman"/>
          <w:b/>
          <w:i/>
          <w:sz w:val="24"/>
          <w:szCs w:val="24"/>
        </w:rPr>
        <w:t>“</w:t>
      </w:r>
      <w:r w:rsidRPr="003D15F3">
        <w:rPr>
          <w:rFonts w:ascii="Times New Roman" w:eastAsia="Times New Roman" w:hAnsi="Times New Roman"/>
          <w:b/>
          <w:i/>
          <w:sz w:val="24"/>
          <w:szCs w:val="24"/>
        </w:rPr>
        <w:t>Brethren, salvation is nearer to us now than when we first believed; the night is far gone, the day is at hand.</w:t>
      </w:r>
      <w:r w:rsidRPr="00262B13">
        <w:rPr>
          <w:rFonts w:ascii="Times New Roman" w:eastAsia="Times New Roman" w:hAnsi="Times New Roman"/>
          <w:b/>
          <w:i/>
          <w:sz w:val="24"/>
          <w:szCs w:val="24"/>
        </w:rPr>
        <w:t>”</w:t>
      </w:r>
    </w:p>
    <w:p w:rsidR="00034978" w:rsidRDefault="00034978" w:rsidP="00034978">
      <w:pPr>
        <w:autoSpaceDE w:val="0"/>
        <w:autoSpaceDN w:val="0"/>
        <w:adjustRightInd w:val="0"/>
        <w:rPr>
          <w:rFonts w:ascii="Times New Roman" w:hAnsi="Times New Roman"/>
          <w:sz w:val="24"/>
          <w:szCs w:val="24"/>
          <w:lang w:bidi="he-IL"/>
        </w:rPr>
      </w:pPr>
      <w:r w:rsidRPr="006E07D5">
        <w:rPr>
          <w:rFonts w:ascii="Times New Roman" w:eastAsia="Times New Roman" w:hAnsi="Times New Roman"/>
          <w:b/>
          <w:i/>
          <w:sz w:val="24"/>
          <w:szCs w:val="24"/>
        </w:rPr>
        <w:t xml:space="preserve">     </w:t>
      </w:r>
      <w:r w:rsidRPr="006E07D5">
        <w:rPr>
          <w:rFonts w:ascii="Times New Roman" w:eastAsia="Times New Roman" w:hAnsi="Times New Roman"/>
          <w:sz w:val="24"/>
          <w:szCs w:val="24"/>
        </w:rPr>
        <w:t xml:space="preserve"> On this Sunday </w:t>
      </w:r>
      <w:proofErr w:type="gramStart"/>
      <w:r w:rsidRPr="006E07D5">
        <w:rPr>
          <w:rFonts w:ascii="Times New Roman" w:eastAsia="Times New Roman" w:hAnsi="Times New Roman"/>
          <w:sz w:val="24"/>
          <w:szCs w:val="24"/>
        </w:rPr>
        <w:t xml:space="preserve">of  </w:t>
      </w:r>
      <w:proofErr w:type="spellStart"/>
      <w:r w:rsidRPr="006E07D5">
        <w:rPr>
          <w:rFonts w:ascii="Times New Roman" w:eastAsia="Times New Roman" w:hAnsi="Times New Roman"/>
          <w:sz w:val="24"/>
          <w:szCs w:val="24"/>
        </w:rPr>
        <w:t>Cheesefare</w:t>
      </w:r>
      <w:proofErr w:type="spellEnd"/>
      <w:proofErr w:type="gramEnd"/>
      <w:r w:rsidRPr="006E07D5">
        <w:rPr>
          <w:rFonts w:ascii="Times New Roman" w:eastAsia="Times New Roman" w:hAnsi="Times New Roman"/>
          <w:sz w:val="24"/>
          <w:szCs w:val="24"/>
        </w:rPr>
        <w:t xml:space="preserve">, on the eve of the Great Lenten Fast, we hear St. Paul’s admonition that </w:t>
      </w:r>
      <w:r w:rsidRPr="006E07D5">
        <w:rPr>
          <w:rFonts w:ascii="Times New Roman" w:eastAsia="Times New Roman" w:hAnsi="Times New Roman"/>
          <w:sz w:val="24"/>
          <w:szCs w:val="24"/>
          <w:u w:val="single"/>
        </w:rPr>
        <w:t>now</w:t>
      </w:r>
      <w:r w:rsidRPr="006E07D5">
        <w:rPr>
          <w:rFonts w:ascii="Times New Roman" w:eastAsia="Times New Roman" w:hAnsi="Times New Roman"/>
          <w:sz w:val="24"/>
          <w:szCs w:val="24"/>
        </w:rPr>
        <w:t xml:space="preserve"> is the time of our salvation. Salvation has so many different meanings for those who call themselves </w:t>
      </w:r>
      <w:proofErr w:type="gramStart"/>
      <w:r w:rsidRPr="006E07D5">
        <w:rPr>
          <w:rFonts w:ascii="Times New Roman" w:eastAsia="Times New Roman" w:hAnsi="Times New Roman"/>
          <w:sz w:val="24"/>
          <w:szCs w:val="24"/>
        </w:rPr>
        <w:t>Christians,</w:t>
      </w:r>
      <w:proofErr w:type="gramEnd"/>
      <w:r w:rsidRPr="006E07D5">
        <w:rPr>
          <w:rFonts w:ascii="Times New Roman" w:eastAsia="Times New Roman" w:hAnsi="Times New Roman"/>
          <w:sz w:val="24"/>
          <w:szCs w:val="24"/>
        </w:rPr>
        <w:t xml:space="preserve"> therefore it is very important for us to understand what salvation is.   For us</w:t>
      </w:r>
      <w:r>
        <w:rPr>
          <w:rFonts w:ascii="Times New Roman" w:eastAsia="Times New Roman" w:hAnsi="Times New Roman"/>
          <w:sz w:val="24"/>
          <w:szCs w:val="24"/>
        </w:rPr>
        <w:t>,</w:t>
      </w:r>
      <w:r w:rsidRPr="006E07D5">
        <w:rPr>
          <w:rFonts w:ascii="Times New Roman" w:eastAsia="Times New Roman" w:hAnsi="Times New Roman"/>
          <w:sz w:val="24"/>
          <w:szCs w:val="24"/>
        </w:rPr>
        <w:t xml:space="preserve"> as Orthodox Christians, salvation is living our life in intimate union with our Lord Jesus Christ. </w:t>
      </w:r>
      <w:r>
        <w:rPr>
          <w:rFonts w:ascii="Times New Roman" w:eastAsia="Times New Roman" w:hAnsi="Times New Roman"/>
          <w:sz w:val="24"/>
          <w:szCs w:val="24"/>
        </w:rPr>
        <w:t xml:space="preserve">This union comes to us first through the Mysteries of the Church. In Baptism, we die with Him and rise with Him. In Confession we are cleansed and forgiven. In the Holy Eucharist we receive His very life. </w:t>
      </w:r>
      <w:r w:rsidRPr="006E07D5">
        <w:rPr>
          <w:rFonts w:ascii="Times New Roman" w:eastAsia="Times New Roman" w:hAnsi="Times New Roman"/>
          <w:sz w:val="24"/>
          <w:szCs w:val="24"/>
        </w:rPr>
        <w:t>This union is accomplished</w:t>
      </w:r>
      <w:r>
        <w:rPr>
          <w:rFonts w:ascii="Times New Roman" w:eastAsia="Times New Roman" w:hAnsi="Times New Roman"/>
          <w:sz w:val="24"/>
          <w:szCs w:val="24"/>
        </w:rPr>
        <w:t xml:space="preserve"> and given to us</w:t>
      </w:r>
      <w:r w:rsidRPr="006E07D5">
        <w:rPr>
          <w:rFonts w:ascii="Times New Roman" w:eastAsia="Times New Roman" w:hAnsi="Times New Roman"/>
          <w:sz w:val="24"/>
          <w:szCs w:val="24"/>
        </w:rPr>
        <w:t xml:space="preserve"> by the free grace of God</w:t>
      </w:r>
      <w:r>
        <w:rPr>
          <w:rFonts w:ascii="Times New Roman" w:eastAsia="Times New Roman" w:hAnsi="Times New Roman"/>
          <w:sz w:val="24"/>
          <w:szCs w:val="24"/>
        </w:rPr>
        <w:t xml:space="preserve">.  But we cannot receive this grace in vain. If we are to receive this grace and life from God, we must </w:t>
      </w:r>
      <w:r w:rsidRPr="00C37E05">
        <w:rPr>
          <w:rFonts w:ascii="Times New Roman" w:eastAsia="Times New Roman" w:hAnsi="Times New Roman"/>
          <w:sz w:val="24"/>
          <w:szCs w:val="24"/>
          <w:u w:val="single"/>
        </w:rPr>
        <w:t xml:space="preserve">simultaneously </w:t>
      </w:r>
      <w:r>
        <w:rPr>
          <w:rFonts w:ascii="Times New Roman" w:eastAsia="Times New Roman" w:hAnsi="Times New Roman"/>
          <w:sz w:val="24"/>
          <w:szCs w:val="24"/>
        </w:rPr>
        <w:t xml:space="preserve">place our lives in His hands.  </w:t>
      </w:r>
      <w:r w:rsidRPr="006E07D5">
        <w:rPr>
          <w:rFonts w:ascii="Times New Roman" w:eastAsia="Times New Roman" w:hAnsi="Times New Roman"/>
          <w:sz w:val="24"/>
          <w:szCs w:val="24"/>
        </w:rPr>
        <w:t xml:space="preserve"> That is, as we </w:t>
      </w:r>
      <w:proofErr w:type="gramStart"/>
      <w:r w:rsidRPr="006E07D5">
        <w:rPr>
          <w:rFonts w:ascii="Times New Roman" w:eastAsia="Times New Roman" w:hAnsi="Times New Roman"/>
          <w:sz w:val="24"/>
          <w:szCs w:val="24"/>
        </w:rPr>
        <w:t>conform</w:t>
      </w:r>
      <w:proofErr w:type="gramEnd"/>
      <w:r w:rsidRPr="006E07D5">
        <w:rPr>
          <w:rFonts w:ascii="Times New Roman" w:eastAsia="Times New Roman" w:hAnsi="Times New Roman"/>
          <w:sz w:val="24"/>
          <w:szCs w:val="24"/>
        </w:rPr>
        <w:t xml:space="preserve"> our words, thoughts, and deeds to our Lord’s commandments, we open the door of our hearts so that He can come and dwell in us, and give us th</w:t>
      </w:r>
      <w:r>
        <w:rPr>
          <w:rFonts w:ascii="Times New Roman" w:eastAsia="Times New Roman" w:hAnsi="Times New Roman"/>
          <w:sz w:val="24"/>
          <w:szCs w:val="24"/>
        </w:rPr>
        <w:t xml:space="preserve">e power to, indeed, </w:t>
      </w:r>
      <w:r w:rsidRPr="006E07D5">
        <w:rPr>
          <w:rFonts w:ascii="Times New Roman" w:eastAsia="Times New Roman" w:hAnsi="Times New Roman"/>
          <w:sz w:val="24"/>
          <w:szCs w:val="24"/>
        </w:rPr>
        <w:t>keep His commandments.  Keeping the commandments is an expression of the very love of God and l</w:t>
      </w:r>
      <w:r>
        <w:rPr>
          <w:rFonts w:ascii="Times New Roman" w:eastAsia="Times New Roman" w:hAnsi="Times New Roman"/>
          <w:sz w:val="24"/>
          <w:szCs w:val="24"/>
        </w:rPr>
        <w:t xml:space="preserve">ove must involve our free will. Without the free will of both the Lover </w:t>
      </w:r>
      <w:r w:rsidRPr="00591AB4">
        <w:rPr>
          <w:rFonts w:ascii="Times New Roman" w:eastAsia="Times New Roman" w:hAnsi="Times New Roman"/>
          <w:sz w:val="24"/>
          <w:szCs w:val="24"/>
          <w:u w:val="single"/>
        </w:rPr>
        <w:t>and the beloved</w:t>
      </w:r>
      <w:r w:rsidRPr="00C37E05">
        <w:rPr>
          <w:rFonts w:ascii="Times New Roman" w:eastAsia="Times New Roman" w:hAnsi="Times New Roman"/>
          <w:sz w:val="24"/>
          <w:szCs w:val="24"/>
        </w:rPr>
        <w:t xml:space="preserve">, </w:t>
      </w:r>
      <w:r>
        <w:rPr>
          <w:rFonts w:ascii="Times New Roman" w:eastAsia="Times New Roman" w:hAnsi="Times New Roman"/>
          <w:sz w:val="24"/>
          <w:szCs w:val="24"/>
        </w:rPr>
        <w:t xml:space="preserve">true love cannot exist- and it is Love Himself that is our salvation.   </w:t>
      </w:r>
      <w:r w:rsidRPr="006E07D5">
        <w:rPr>
          <w:rFonts w:ascii="Times New Roman" w:eastAsia="Times New Roman" w:hAnsi="Times New Roman"/>
          <w:sz w:val="24"/>
          <w:szCs w:val="24"/>
        </w:rPr>
        <w:t xml:space="preserve"> Our Lord tells us this explicitly in the Gospel of John-</w:t>
      </w:r>
      <w:r w:rsidRPr="006E07D5">
        <w:rPr>
          <w:rFonts w:ascii="Times New Roman" w:hAnsi="Times New Roman"/>
          <w:sz w:val="24"/>
          <w:szCs w:val="24"/>
          <w:lang w:bidi="he-IL"/>
        </w:rPr>
        <w:t xml:space="preserve"> "</w:t>
      </w:r>
      <w:r w:rsidRPr="00591AB4">
        <w:rPr>
          <w:rFonts w:ascii="Times New Roman" w:hAnsi="Times New Roman"/>
          <w:b/>
          <w:i/>
          <w:sz w:val="24"/>
          <w:szCs w:val="24"/>
          <w:lang w:bidi="he-IL"/>
        </w:rPr>
        <w:t>If you love Me, keep My commandments</w:t>
      </w:r>
      <w:proofErr w:type="gramStart"/>
      <w:r w:rsidRPr="00591AB4">
        <w:rPr>
          <w:rFonts w:ascii="Times New Roman" w:hAnsi="Times New Roman"/>
          <w:b/>
          <w:i/>
          <w:sz w:val="24"/>
          <w:szCs w:val="24"/>
          <w:lang w:bidi="he-IL"/>
        </w:rPr>
        <w:t>. "</w:t>
      </w:r>
      <w:proofErr w:type="gramEnd"/>
      <w:r w:rsidRPr="00591AB4">
        <w:rPr>
          <w:rFonts w:ascii="Times New Roman" w:hAnsi="Times New Roman"/>
          <w:b/>
          <w:i/>
          <w:sz w:val="24"/>
          <w:szCs w:val="24"/>
          <w:lang w:bidi="he-IL"/>
        </w:rPr>
        <w:t>And I will pray the Father, and He will give you another Helper, that He may abide with you forever-- "the Spirit of truth, whom the world cannot receive, because it neither sees Him nor knows Him; but you know Him, for He dwel</w:t>
      </w:r>
      <w:r>
        <w:rPr>
          <w:rFonts w:ascii="Times New Roman" w:hAnsi="Times New Roman"/>
          <w:b/>
          <w:i/>
          <w:sz w:val="24"/>
          <w:szCs w:val="24"/>
          <w:lang w:bidi="he-IL"/>
        </w:rPr>
        <w:t xml:space="preserve">ls with you and will be in you. </w:t>
      </w:r>
      <w:r w:rsidRPr="00591AB4">
        <w:rPr>
          <w:rFonts w:ascii="Times New Roman" w:hAnsi="Times New Roman"/>
          <w:b/>
          <w:i/>
          <w:sz w:val="24"/>
          <w:szCs w:val="24"/>
          <w:lang w:bidi="he-IL"/>
        </w:rPr>
        <w:t>(Joh 14:15-17 NKJ)</w:t>
      </w:r>
      <w:r>
        <w:rPr>
          <w:rFonts w:ascii="Times New Roman" w:hAnsi="Times New Roman"/>
          <w:b/>
          <w:i/>
          <w:sz w:val="24"/>
          <w:szCs w:val="24"/>
          <w:lang w:bidi="he-IL"/>
        </w:rPr>
        <w:t xml:space="preserve"> </w:t>
      </w:r>
      <w:r w:rsidRPr="00C73033">
        <w:rPr>
          <w:rFonts w:ascii="Times New Roman" w:hAnsi="Times New Roman"/>
          <w:sz w:val="24"/>
          <w:szCs w:val="24"/>
          <w:lang w:bidi="he-IL"/>
        </w:rPr>
        <w:t xml:space="preserve">This is the intimate </w:t>
      </w:r>
      <w:r>
        <w:rPr>
          <w:rFonts w:ascii="Times New Roman" w:hAnsi="Times New Roman"/>
          <w:sz w:val="24"/>
          <w:szCs w:val="24"/>
          <w:lang w:bidi="he-IL"/>
        </w:rPr>
        <w:t xml:space="preserve">and organic </w:t>
      </w:r>
      <w:r w:rsidRPr="00C73033">
        <w:rPr>
          <w:rFonts w:ascii="Times New Roman" w:hAnsi="Times New Roman"/>
          <w:sz w:val="24"/>
          <w:szCs w:val="24"/>
          <w:lang w:bidi="he-IL"/>
        </w:rPr>
        <w:t xml:space="preserve">union that constitutes our salvation. </w:t>
      </w:r>
    </w:p>
    <w:p w:rsidR="00034978" w:rsidRDefault="00034978" w:rsidP="00034978">
      <w:pPr>
        <w:autoSpaceDE w:val="0"/>
        <w:autoSpaceDN w:val="0"/>
        <w:adjustRightInd w:val="0"/>
        <w:rPr>
          <w:rFonts w:ascii="Times New Roman" w:hAnsi="Times New Roman"/>
          <w:b/>
          <w:i/>
          <w:sz w:val="24"/>
          <w:szCs w:val="24"/>
          <w:lang w:bidi="he-IL"/>
        </w:rPr>
      </w:pPr>
      <w:r>
        <w:rPr>
          <w:rFonts w:ascii="Times New Roman" w:hAnsi="Times New Roman"/>
          <w:sz w:val="24"/>
          <w:szCs w:val="24"/>
          <w:lang w:bidi="he-IL"/>
        </w:rPr>
        <w:t xml:space="preserve">     Therefore beloved, we must strive to keep the commandments of God as an expression of our love and life in union with our Lord. Finally, if we are to keep His commandments- we must wake up from sleep.  The blessed Paul tells us, </w:t>
      </w:r>
      <w:r w:rsidRPr="00C73033">
        <w:rPr>
          <w:rFonts w:ascii="Times New Roman" w:hAnsi="Times New Roman"/>
          <w:b/>
          <w:i/>
          <w:sz w:val="24"/>
          <w:szCs w:val="24"/>
          <w:lang w:bidi="he-IL"/>
        </w:rPr>
        <w:t>"Awake, you who sleep, Arise from the dead, A</w:t>
      </w:r>
      <w:r>
        <w:rPr>
          <w:rFonts w:ascii="Times New Roman" w:hAnsi="Times New Roman"/>
          <w:b/>
          <w:i/>
          <w:sz w:val="24"/>
          <w:szCs w:val="24"/>
          <w:lang w:bidi="he-IL"/>
        </w:rPr>
        <w:t xml:space="preserve">nd Christ will give you light." </w:t>
      </w:r>
      <w:r w:rsidRPr="00C73033">
        <w:rPr>
          <w:rFonts w:ascii="Times New Roman" w:hAnsi="Times New Roman"/>
          <w:b/>
          <w:i/>
          <w:sz w:val="24"/>
          <w:szCs w:val="24"/>
          <w:lang w:bidi="he-IL"/>
        </w:rPr>
        <w:t xml:space="preserve">See then that you </w:t>
      </w:r>
      <w:r w:rsidRPr="006F0C41">
        <w:rPr>
          <w:rFonts w:ascii="Times New Roman" w:hAnsi="Times New Roman"/>
          <w:b/>
          <w:i/>
          <w:sz w:val="24"/>
          <w:szCs w:val="24"/>
          <w:u w:val="single"/>
          <w:lang w:bidi="he-IL"/>
        </w:rPr>
        <w:t>walk circumspectly,</w:t>
      </w:r>
      <w:r>
        <w:rPr>
          <w:rFonts w:ascii="Times New Roman" w:hAnsi="Times New Roman"/>
          <w:b/>
          <w:i/>
          <w:sz w:val="24"/>
          <w:szCs w:val="24"/>
          <w:lang w:bidi="he-IL"/>
        </w:rPr>
        <w:t xml:space="preserve"> not as fools but as wise. </w:t>
      </w:r>
      <w:r w:rsidRPr="00C73033">
        <w:rPr>
          <w:rFonts w:ascii="Times New Roman" w:hAnsi="Times New Roman"/>
          <w:b/>
          <w:i/>
          <w:sz w:val="24"/>
          <w:szCs w:val="24"/>
          <w:lang w:bidi="he-IL"/>
        </w:rPr>
        <w:t>(</w:t>
      </w:r>
      <w:proofErr w:type="spellStart"/>
      <w:r w:rsidRPr="00C73033">
        <w:rPr>
          <w:rFonts w:ascii="Times New Roman" w:hAnsi="Times New Roman"/>
          <w:b/>
          <w:i/>
          <w:sz w:val="24"/>
          <w:szCs w:val="24"/>
          <w:lang w:bidi="he-IL"/>
        </w:rPr>
        <w:t>Eph</w:t>
      </w:r>
      <w:proofErr w:type="spellEnd"/>
      <w:r w:rsidRPr="00C73033">
        <w:rPr>
          <w:rFonts w:ascii="Times New Roman" w:hAnsi="Times New Roman"/>
          <w:b/>
          <w:i/>
          <w:sz w:val="24"/>
          <w:szCs w:val="24"/>
          <w:lang w:bidi="he-IL"/>
        </w:rPr>
        <w:t xml:space="preserve"> 5:14-15 NKJ)</w:t>
      </w:r>
      <w:r>
        <w:rPr>
          <w:rFonts w:ascii="Times New Roman" w:hAnsi="Times New Roman"/>
          <w:b/>
          <w:i/>
          <w:sz w:val="24"/>
          <w:szCs w:val="24"/>
          <w:lang w:bidi="he-IL"/>
        </w:rPr>
        <w:t xml:space="preserve">  </w:t>
      </w:r>
      <w:r w:rsidRPr="00F57FAD">
        <w:rPr>
          <w:rFonts w:ascii="Times New Roman" w:eastAsia="Times New Roman" w:hAnsi="Times New Roman"/>
          <w:sz w:val="24"/>
          <w:szCs w:val="24"/>
        </w:rPr>
        <w:t xml:space="preserve">Here we have the real meaning of Great Lent and, indeed, </w:t>
      </w:r>
      <w:r>
        <w:rPr>
          <w:rFonts w:ascii="Times New Roman" w:eastAsia="Times New Roman" w:hAnsi="Times New Roman"/>
          <w:sz w:val="24"/>
          <w:szCs w:val="24"/>
        </w:rPr>
        <w:t xml:space="preserve">of </w:t>
      </w:r>
      <w:r w:rsidRPr="00F57FAD">
        <w:rPr>
          <w:rFonts w:ascii="Times New Roman" w:eastAsia="Times New Roman" w:hAnsi="Times New Roman"/>
          <w:sz w:val="24"/>
          <w:szCs w:val="24"/>
        </w:rPr>
        <w:t>all of the Orthodox ascetic life.  It is waking up of our souls so that we can see</w:t>
      </w:r>
      <w:r>
        <w:rPr>
          <w:rFonts w:ascii="Times New Roman" w:eastAsia="Times New Roman" w:hAnsi="Times New Roman"/>
          <w:sz w:val="24"/>
          <w:szCs w:val="24"/>
        </w:rPr>
        <w:t xml:space="preserve"> and </w:t>
      </w:r>
      <w:r w:rsidRPr="006F0C41">
        <w:rPr>
          <w:rFonts w:ascii="Times New Roman" w:eastAsia="Times New Roman" w:hAnsi="Times New Roman"/>
          <w:sz w:val="24"/>
          <w:szCs w:val="24"/>
          <w:u w:val="single"/>
        </w:rPr>
        <w:t>walk</w:t>
      </w:r>
      <w:r>
        <w:rPr>
          <w:rFonts w:ascii="Times New Roman" w:eastAsia="Times New Roman" w:hAnsi="Times New Roman"/>
          <w:sz w:val="24"/>
          <w:szCs w:val="24"/>
        </w:rPr>
        <w:t xml:space="preserve"> in</w:t>
      </w:r>
      <w:r w:rsidRPr="00F57FAD">
        <w:rPr>
          <w:rFonts w:ascii="Times New Roman" w:eastAsia="Times New Roman" w:hAnsi="Times New Roman"/>
          <w:sz w:val="24"/>
          <w:szCs w:val="24"/>
        </w:rPr>
        <w:t xml:space="preserve"> the spiritual reality; so that we can experience </w:t>
      </w:r>
      <w:r w:rsidRPr="006F0C41">
        <w:rPr>
          <w:rFonts w:ascii="Times New Roman" w:eastAsia="Times New Roman" w:hAnsi="Times New Roman"/>
          <w:sz w:val="24"/>
          <w:szCs w:val="24"/>
          <w:u w:val="single"/>
        </w:rPr>
        <w:t>and live</w:t>
      </w:r>
      <w:r>
        <w:rPr>
          <w:rFonts w:ascii="Times New Roman" w:eastAsia="Times New Roman" w:hAnsi="Times New Roman"/>
          <w:sz w:val="24"/>
          <w:szCs w:val="24"/>
        </w:rPr>
        <w:t xml:space="preserve"> a resurrected life. </w:t>
      </w:r>
      <w:r w:rsidRPr="00F57FAD">
        <w:rPr>
          <w:rFonts w:ascii="Times New Roman" w:eastAsia="Times New Roman" w:hAnsi="Times New Roman"/>
          <w:b/>
          <w:i/>
          <w:sz w:val="24"/>
          <w:szCs w:val="24"/>
        </w:rPr>
        <w:t xml:space="preserve"> </w:t>
      </w:r>
      <w:r w:rsidRPr="00F57FAD">
        <w:rPr>
          <w:rFonts w:ascii="Times New Roman" w:eastAsia="Times New Roman" w:hAnsi="Times New Roman"/>
          <w:sz w:val="24"/>
          <w:szCs w:val="24"/>
        </w:rPr>
        <w:t>This is the whole purpose of intensifying our prayer life, this is why we fast, and this is why we sacrifice our own possessions and lives to give to others.  It is pride and self-cente</w:t>
      </w:r>
      <w:r>
        <w:rPr>
          <w:rFonts w:ascii="Times New Roman" w:eastAsia="Times New Roman" w:hAnsi="Times New Roman"/>
          <w:sz w:val="24"/>
          <w:szCs w:val="24"/>
        </w:rPr>
        <w:t>redness that keep us in a dream</w:t>
      </w:r>
      <w:r w:rsidRPr="00F57FAD">
        <w:rPr>
          <w:rFonts w:ascii="Times New Roman" w:eastAsia="Times New Roman" w:hAnsi="Times New Roman"/>
          <w:sz w:val="24"/>
          <w:szCs w:val="24"/>
        </w:rPr>
        <w:t xml:space="preserve">like state- living in this life as if others do not matter.  </w:t>
      </w:r>
      <w:r>
        <w:rPr>
          <w:rFonts w:ascii="Times New Roman" w:eastAsia="Times New Roman" w:hAnsi="Times New Roman"/>
          <w:sz w:val="24"/>
          <w:szCs w:val="24"/>
        </w:rPr>
        <w:t>This Great Lent, then, l</w:t>
      </w:r>
      <w:r w:rsidRPr="00F57FAD">
        <w:rPr>
          <w:rFonts w:ascii="Times New Roman" w:eastAsia="Times New Roman" w:hAnsi="Times New Roman"/>
          <w:sz w:val="24"/>
          <w:szCs w:val="24"/>
        </w:rPr>
        <w:t xml:space="preserve">et </w:t>
      </w:r>
      <w:r>
        <w:rPr>
          <w:rFonts w:ascii="Times New Roman" w:eastAsia="Times New Roman" w:hAnsi="Times New Roman"/>
          <w:sz w:val="24"/>
          <w:szCs w:val="24"/>
        </w:rPr>
        <w:t xml:space="preserve">us direct all of </w:t>
      </w:r>
      <w:r w:rsidRPr="00F57FAD">
        <w:rPr>
          <w:rFonts w:ascii="Times New Roman" w:eastAsia="Times New Roman" w:hAnsi="Times New Roman"/>
          <w:sz w:val="24"/>
          <w:szCs w:val="24"/>
        </w:rPr>
        <w:t>our prayer</w:t>
      </w:r>
      <w:r>
        <w:rPr>
          <w:rFonts w:ascii="Times New Roman" w:eastAsia="Times New Roman" w:hAnsi="Times New Roman"/>
          <w:sz w:val="24"/>
          <w:szCs w:val="24"/>
        </w:rPr>
        <w:t>s</w:t>
      </w:r>
      <w:r w:rsidRPr="00F57FAD">
        <w:rPr>
          <w:rFonts w:ascii="Times New Roman" w:eastAsia="Times New Roman" w:hAnsi="Times New Roman"/>
          <w:sz w:val="24"/>
          <w:szCs w:val="24"/>
        </w:rPr>
        <w:t xml:space="preserve"> and fasting, toward</w:t>
      </w:r>
      <w:r>
        <w:rPr>
          <w:rFonts w:ascii="Times New Roman" w:eastAsia="Times New Roman" w:hAnsi="Times New Roman"/>
          <w:sz w:val="24"/>
          <w:szCs w:val="24"/>
        </w:rPr>
        <w:t xml:space="preserve"> this one objective-</w:t>
      </w:r>
      <w:r w:rsidRPr="00F57FAD">
        <w:rPr>
          <w:rFonts w:ascii="Times New Roman" w:eastAsia="Times New Roman" w:hAnsi="Times New Roman"/>
          <w:sz w:val="24"/>
          <w:szCs w:val="24"/>
        </w:rPr>
        <w:t xml:space="preserve"> </w:t>
      </w:r>
      <w:r>
        <w:rPr>
          <w:rFonts w:ascii="Times New Roman" w:eastAsia="Times New Roman" w:hAnsi="Times New Roman"/>
          <w:sz w:val="24"/>
          <w:szCs w:val="24"/>
        </w:rPr>
        <w:t>rising from</w:t>
      </w:r>
      <w:r w:rsidRPr="00F57FAD">
        <w:rPr>
          <w:rFonts w:ascii="Times New Roman" w:eastAsia="Times New Roman" w:hAnsi="Times New Roman"/>
          <w:sz w:val="24"/>
          <w:szCs w:val="24"/>
        </w:rPr>
        <w:t xml:space="preserve"> the sleep of  </w:t>
      </w:r>
      <w:r>
        <w:rPr>
          <w:rFonts w:ascii="Times New Roman" w:eastAsia="Times New Roman" w:hAnsi="Times New Roman"/>
          <w:sz w:val="24"/>
          <w:szCs w:val="24"/>
        </w:rPr>
        <w:t xml:space="preserve">pride, </w:t>
      </w:r>
      <w:r w:rsidRPr="00F57FAD">
        <w:rPr>
          <w:rFonts w:ascii="Times New Roman" w:eastAsia="Times New Roman" w:hAnsi="Times New Roman"/>
          <w:sz w:val="24"/>
          <w:szCs w:val="24"/>
        </w:rPr>
        <w:t xml:space="preserve">and waking up to the love of God and the love of our neighbor. </w:t>
      </w:r>
      <w:r>
        <w:rPr>
          <w:rFonts w:ascii="Times New Roman" w:eastAsia="Times New Roman" w:hAnsi="Times New Roman"/>
          <w:sz w:val="24"/>
          <w:szCs w:val="24"/>
        </w:rPr>
        <w:t xml:space="preserve">May our Lord grant each of us to wake up so that we may see the glorious Resurrection of Jesus Christ- Who is our God, Who is our Life and </w:t>
      </w:r>
      <w:proofErr w:type="gramStart"/>
      <w:r>
        <w:rPr>
          <w:rFonts w:ascii="Times New Roman" w:eastAsia="Times New Roman" w:hAnsi="Times New Roman"/>
          <w:sz w:val="24"/>
          <w:szCs w:val="24"/>
        </w:rPr>
        <w:t>Who</w:t>
      </w:r>
      <w:proofErr w:type="gramEnd"/>
      <w:r>
        <w:rPr>
          <w:rFonts w:ascii="Times New Roman" w:eastAsia="Times New Roman" w:hAnsi="Times New Roman"/>
          <w:sz w:val="24"/>
          <w:szCs w:val="24"/>
        </w:rPr>
        <w:t xml:space="preserve"> is our Salvation.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78"/>
    <w:rsid w:val="00034978"/>
    <w:rsid w:val="002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2016-05-14T22:33:00Z</dcterms:created>
  <dcterms:modified xsi:type="dcterms:W3CDTF">2016-05-14T22:34:00Z</dcterms:modified>
</cp:coreProperties>
</file>